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-373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-373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sz w:val="64"/>
          <w:szCs w:val="64"/>
        </w:rPr>
      </w:pPr>
      <w:r w:rsidDel="00000000" w:rsidR="00000000" w:rsidRPr="00000000">
        <w:rPr>
          <w:b w:val="1"/>
          <w:sz w:val="64"/>
          <w:szCs w:val="64"/>
          <w:rtl w:val="0"/>
        </w:rPr>
        <w:t xml:space="preserve">Percorsi per le Competenze Trasversali e l’Orientamento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sz w:val="64"/>
          <w:szCs w:val="64"/>
        </w:rPr>
      </w:pPr>
      <w:r w:rsidDel="00000000" w:rsidR="00000000" w:rsidRPr="00000000">
        <w:rPr>
          <w:b w:val="1"/>
          <w:sz w:val="64"/>
          <w:szCs w:val="64"/>
          <w:rtl w:val="0"/>
        </w:rPr>
        <w:t xml:space="preserve">A.S. 2024/25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b w:val="1"/>
          <w:sz w:val="72"/>
          <w:szCs w:val="72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REGISTRO FIRME PRESENZE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Tutor Scolastico:</w:t>
      </w:r>
      <w:r w:rsidDel="00000000" w:rsidR="00000000" w:rsidRPr="00000000">
        <w:rPr>
          <w:b w:val="1"/>
          <w:sz w:val="32"/>
          <w:szCs w:val="32"/>
          <w:rtl w:val="0"/>
        </w:rPr>
        <w:t xml:space="preserve">  prof.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FOGLIO PRESENZE GIORNO</w:t>
      </w:r>
      <w:r w:rsidDel="00000000" w:rsidR="00000000" w:rsidRPr="00000000">
        <w:rPr>
          <w:b w:val="1"/>
          <w:sz w:val="24"/>
          <w:szCs w:val="24"/>
          <w:rtl w:val="0"/>
        </w:rPr>
        <w:t xml:space="preserve">: …………………</w:t>
      </w:r>
      <w:r w:rsidDel="00000000" w:rsidR="00000000" w:rsidRPr="00000000">
        <w:rPr>
          <w:sz w:val="24"/>
          <w:szCs w:val="24"/>
          <w:rtl w:val="0"/>
        </w:rPr>
        <w:t xml:space="preserve">   a.s. 2024/25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284" w:right="-427" w:firstLine="14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40" w:lineRule="auto"/>
        <w:ind w:left="-142" w:right="-4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PERCORSO FORMATIVO: </w:t>
      </w:r>
    </w:p>
    <w:p w:rsidR="00000000" w:rsidDel="00000000" w:rsidP="00000000" w:rsidRDefault="00000000" w:rsidRPr="00000000" w14:paraId="00000017">
      <w:pPr>
        <w:spacing w:after="0" w:line="240" w:lineRule="auto"/>
        <w:ind w:left="-284" w:right="-427" w:firstLine="14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18">
      <w:pPr>
        <w:spacing w:after="0" w:line="240" w:lineRule="auto"/>
        <w:ind w:left="-284" w:right="-427" w:firstLine="142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631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1672"/>
        <w:gridCol w:w="1588"/>
        <w:gridCol w:w="851"/>
        <w:gridCol w:w="850"/>
        <w:gridCol w:w="1843"/>
        <w:gridCol w:w="283"/>
        <w:gridCol w:w="964"/>
        <w:gridCol w:w="2155"/>
        <w:tblGridChange w:id="0">
          <w:tblGrid>
            <w:gridCol w:w="425"/>
            <w:gridCol w:w="1672"/>
            <w:gridCol w:w="1588"/>
            <w:gridCol w:w="851"/>
            <w:gridCol w:w="850"/>
            <w:gridCol w:w="1843"/>
            <w:gridCol w:w="283"/>
            <w:gridCol w:w="964"/>
            <w:gridCol w:w="2155"/>
          </w:tblGrid>
        </w:tblGridChange>
      </w:tblGrid>
      <w:tr>
        <w:trPr>
          <w:cantSplit w:val="0"/>
          <w:trHeight w:val="112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cognome e nome allievo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Orario di entrata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Firma dell’allievo in ingresso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Orario di uscita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Firma dell’allievo in uscita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ind w:left="-142" w:firstLine="0"/>
              <w:jc w:val="center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ind w:left="-142" w:firstLine="0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spacing w:after="0" w:line="240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N. ORE GIORNALIERE</w:t>
      </w:r>
      <w:r w:rsidDel="00000000" w:rsidR="00000000" w:rsidRPr="00000000">
        <w:rPr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106">
      <w:pPr>
        <w:spacing w:after="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ATTIVITA’ GIORNALIERE EFFETTUATE</w:t>
      </w:r>
      <w:r w:rsidDel="00000000" w:rsidR="00000000" w:rsidRPr="00000000">
        <w:rPr>
          <w:b w:val="1"/>
          <w:sz w:val="28"/>
          <w:szCs w:val="28"/>
          <w:rtl w:val="0"/>
        </w:rPr>
        <w:t xml:space="preserve">:  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Il Tutor scolastico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A.S. 2024/25</w:t>
      </w:r>
    </w:p>
    <w:p w:rsidR="00000000" w:rsidDel="00000000" w:rsidP="00000000" w:rsidRDefault="00000000" w:rsidRPr="00000000" w14:paraId="0000010A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ORE TOTALI DI STAGE  EFFETTUATE DAGLI ALLIEVI</w:t>
      </w:r>
    </w:p>
    <w:p w:rsidR="00000000" w:rsidDel="00000000" w:rsidP="00000000" w:rsidRDefault="00000000" w:rsidRPr="00000000" w14:paraId="0000010B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03.0" w:type="dxa"/>
        <w:jc w:val="left"/>
        <w:tblInd w:w="5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3"/>
        <w:gridCol w:w="1857"/>
        <w:gridCol w:w="1857"/>
        <w:gridCol w:w="1894"/>
        <w:gridCol w:w="2562"/>
        <w:tblGridChange w:id="0">
          <w:tblGrid>
            <w:gridCol w:w="533"/>
            <w:gridCol w:w="1857"/>
            <w:gridCol w:w="1857"/>
            <w:gridCol w:w="1894"/>
            <w:gridCol w:w="2562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cognome e nome allievo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Ore totali di stage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6B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Il Tutor scolastico                                          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985" w:left="851" w:right="1134" w:header="708" w:footer="1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1593333</wp:posOffset>
          </wp:positionH>
          <wp:positionV relativeFrom="paragraph">
            <wp:posOffset>-68030</wp:posOffset>
          </wp:positionV>
          <wp:extent cx="3667125" cy="685800"/>
          <wp:effectExtent b="0" l="0" r="0" t="0"/>
          <wp:wrapNone/>
          <wp:docPr descr="IIS Verona-Trento MESSINA" id="1" name="image1.png"/>
          <a:graphic>
            <a:graphicData uri="http://schemas.openxmlformats.org/drawingml/2006/picture">
              <pic:pic>
                <pic:nvPicPr>
                  <pic:cNvPr descr="IIS Verona-Trento MESSIN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6712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-340238</wp:posOffset>
          </wp:positionH>
          <wp:positionV relativeFrom="paragraph">
            <wp:posOffset>-128222</wp:posOffset>
          </wp:positionV>
          <wp:extent cx="1743075" cy="752475"/>
          <wp:effectExtent b="0" l="0" r="0" t="0"/>
          <wp:wrapNone/>
          <wp:docPr descr="logo miur" id="2" name="image2.png"/>
          <a:graphic>
            <a:graphicData uri="http://schemas.openxmlformats.org/drawingml/2006/picture">
              <pic:pic>
                <pic:nvPicPr>
                  <pic:cNvPr descr="logo miur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3075" cy="752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